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8A2E" w14:textId="77777777" w:rsidR="00F065EF" w:rsidRDefault="00AD793C">
      <w:pPr>
        <w:pStyle w:val="BodyText"/>
        <w:ind w:left="43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EFA2B9" wp14:editId="134272D2">
            <wp:extent cx="646176" cy="609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0CF78" w14:textId="77777777" w:rsidR="00F065EF" w:rsidRDefault="00F065EF">
      <w:pPr>
        <w:pStyle w:val="BodyText"/>
        <w:spacing w:before="3"/>
        <w:rPr>
          <w:rFonts w:ascii="Times New Roman"/>
          <w:sz w:val="17"/>
        </w:rPr>
      </w:pPr>
    </w:p>
    <w:p w14:paraId="2A89A583" w14:textId="54B329CB" w:rsidR="00F065EF" w:rsidRDefault="00F065EF" w:rsidP="003456D5">
      <w:pPr>
        <w:pStyle w:val="BodyText"/>
        <w:spacing w:before="52"/>
        <w:ind w:left="140"/>
        <w:rPr>
          <w:sz w:val="20"/>
        </w:rPr>
      </w:pPr>
    </w:p>
    <w:p w14:paraId="7D9F581F" w14:textId="2CAAFD46" w:rsidR="00F065EF" w:rsidRDefault="008F5F04">
      <w:pPr>
        <w:pStyle w:val="Title"/>
      </w:pPr>
      <w:r>
        <w:t>Job Description</w:t>
      </w:r>
    </w:p>
    <w:p w14:paraId="65048CAE" w14:textId="77777777" w:rsidR="00F065EF" w:rsidRDefault="00F065EF">
      <w:pPr>
        <w:pStyle w:val="BodyText"/>
        <w:spacing w:before="8"/>
        <w:rPr>
          <w:b/>
          <w:sz w:val="19"/>
        </w:rPr>
      </w:pPr>
    </w:p>
    <w:p w14:paraId="05DA3253" w14:textId="77777777" w:rsidR="00F065EF" w:rsidRDefault="00AD793C">
      <w:pPr>
        <w:pStyle w:val="BodyText"/>
        <w:ind w:left="140"/>
      </w:pPr>
      <w:r w:rsidRPr="29F6A8F7">
        <w:rPr>
          <w:b/>
          <w:bCs/>
        </w:rPr>
        <w:t>Title:</w:t>
      </w:r>
      <w:r w:rsidRPr="29F6A8F7">
        <w:rPr>
          <w:b/>
          <w:bCs/>
          <w:spacing w:val="-2"/>
        </w:rPr>
        <w:t xml:space="preserve"> </w:t>
      </w:r>
      <w:r>
        <w:t>Executive</w:t>
      </w:r>
      <w:r>
        <w:rPr>
          <w:spacing w:val="-1"/>
        </w:rPr>
        <w:t xml:space="preserve"> </w:t>
      </w:r>
      <w:r w:rsidR="0278331C">
        <w:t>Coordinator</w:t>
      </w:r>
      <w:r>
        <w:rPr>
          <w:spacing w:val="-2"/>
        </w:rPr>
        <w:t xml:space="preserve"> </w:t>
      </w:r>
      <w:r>
        <w:t>(bilingual)</w:t>
      </w:r>
    </w:p>
    <w:p w14:paraId="1EC941A4" w14:textId="77777777" w:rsidR="00F065EF" w:rsidRDefault="00F065EF">
      <w:pPr>
        <w:pStyle w:val="BodyText"/>
      </w:pPr>
    </w:p>
    <w:p w14:paraId="29E7FFDB" w14:textId="77777777" w:rsidR="00F065EF" w:rsidRDefault="00AD793C">
      <w:pPr>
        <w:pStyle w:val="Heading1"/>
      </w:pPr>
      <w:r>
        <w:t>Summary:</w:t>
      </w:r>
    </w:p>
    <w:p w14:paraId="0C0DAF95" w14:textId="37A3B20F" w:rsidR="003456D5" w:rsidRDefault="00AD793C" w:rsidP="003456D5">
      <w:pPr>
        <w:pStyle w:val="BodyText"/>
        <w:spacing w:before="146"/>
        <w:ind w:left="140" w:right="157"/>
      </w:pPr>
      <w:r>
        <w:t>In close cooperation with the TIP team, project associates and clients, the Executive</w:t>
      </w:r>
      <w:r>
        <w:rPr>
          <w:spacing w:val="-52"/>
        </w:rPr>
        <w:t xml:space="preserve"> </w:t>
      </w:r>
      <w:r>
        <w:t>Coordinator contributes to the development and execution of TIP’s strategic and operational</w:t>
      </w:r>
      <w:r>
        <w:rPr>
          <w:spacing w:val="1"/>
        </w:rPr>
        <w:t xml:space="preserve"> </w:t>
      </w:r>
      <w:r>
        <w:t>functions. The incumbent collaborates effectively with CEO, Project Managers, Process</w:t>
      </w:r>
      <w:r>
        <w:rPr>
          <w:spacing w:val="1"/>
        </w:rPr>
        <w:t xml:space="preserve"> </w:t>
      </w:r>
      <w:r>
        <w:t xml:space="preserve">Managers, Program Managers, </w:t>
      </w:r>
      <w:r w:rsidR="00D654F5">
        <w:t>Coordinators,</w:t>
      </w:r>
      <w:r>
        <w:t xml:space="preserve"> and other relevant team members on activities</w:t>
      </w:r>
      <w:r>
        <w:rPr>
          <w:spacing w:val="1"/>
        </w:rPr>
        <w:t xml:space="preserve"> </w:t>
      </w:r>
      <w:r>
        <w:t>related to stakeholder engagement, resource and toolkit development for the Employment</w:t>
      </w:r>
      <w:r>
        <w:rPr>
          <w:spacing w:val="1"/>
        </w:rPr>
        <w:t xml:space="preserve"> </w:t>
      </w:r>
      <w:r>
        <w:t>Equity Partnership and Youth-led Community of Practice programs, and the Racial Equity,</w:t>
      </w:r>
      <w:r>
        <w:rPr>
          <w:spacing w:val="1"/>
        </w:rPr>
        <w:t xml:space="preserve"> </w:t>
      </w:r>
      <w:r>
        <w:t>Diversity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(REDI) process.</w:t>
      </w:r>
      <w:r w:rsidR="003456D5">
        <w:t xml:space="preserve"> </w:t>
      </w:r>
    </w:p>
    <w:p w14:paraId="3901DB1A" w14:textId="28CBE471" w:rsidR="00F065EF" w:rsidRDefault="00AD793C" w:rsidP="003456D5">
      <w:pPr>
        <w:pStyle w:val="BodyText"/>
        <w:spacing w:before="146"/>
        <w:ind w:left="140" w:right="157"/>
      </w:pPr>
      <w:r>
        <w:t xml:space="preserve">The Executive </w:t>
      </w:r>
      <w:r w:rsidR="1DFE3851">
        <w:t>Coordinator</w:t>
      </w:r>
      <w:r>
        <w:t xml:space="preserve"> will work with professional maturity and sound judgment</w:t>
      </w:r>
      <w:r>
        <w:rPr>
          <w:spacing w:val="-52"/>
        </w:rPr>
        <w:t xml:space="preserve"> </w:t>
      </w:r>
      <w:r>
        <w:t>to coordinate executive functions for CEO and organization. You will provide efficient, effective,</w:t>
      </w:r>
      <w:r>
        <w:rPr>
          <w:spacing w:val="-52"/>
        </w:rPr>
        <w:t xml:space="preserve"> </w:t>
      </w:r>
      <w:r>
        <w:t>and confidential support in achieving the goals of the organization through effective</w:t>
      </w:r>
      <w:r>
        <w:rPr>
          <w:spacing w:val="1"/>
        </w:rPr>
        <w:t xml:space="preserve"> </w:t>
      </w:r>
      <w:r>
        <w:t>communication and relationship management. The incumbent will support the design of high</w:t>
      </w:r>
      <w:r>
        <w:rPr>
          <w:spacing w:val="1"/>
        </w:rPr>
        <w:t xml:space="preserve"> </w:t>
      </w:r>
      <w:r>
        <w:t>quality,</w:t>
      </w:r>
      <w:r>
        <w:rPr>
          <w:spacing w:val="-1"/>
        </w:rPr>
        <w:t xml:space="preserve"> </w:t>
      </w:r>
      <w:r>
        <w:t>bilingual</w:t>
      </w:r>
      <w:r>
        <w:rPr>
          <w:spacing w:val="-3"/>
        </w:rPr>
        <w:t xml:space="preserve"> </w:t>
      </w:r>
      <w:r>
        <w:t>communications, and</w:t>
      </w:r>
      <w:r>
        <w:rPr>
          <w:spacing w:val="-2"/>
        </w:rPr>
        <w:t xml:space="preserve"> </w:t>
      </w:r>
      <w:r>
        <w:t>proposal/report</w:t>
      </w:r>
      <w:r>
        <w:rPr>
          <w:spacing w:val="1"/>
        </w:rPr>
        <w:t xml:space="preserve"> </w:t>
      </w:r>
      <w:r>
        <w:t>drafting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TIP’s</w:t>
      </w:r>
      <w:r>
        <w:rPr>
          <w:spacing w:val="-1"/>
        </w:rPr>
        <w:t xml:space="preserve"> </w:t>
      </w:r>
      <w:r>
        <w:t>vision.</w:t>
      </w:r>
    </w:p>
    <w:p w14:paraId="173F3E07" w14:textId="77777777" w:rsidR="00F065EF" w:rsidRDefault="00F065EF">
      <w:pPr>
        <w:pStyle w:val="BodyText"/>
        <w:spacing w:before="11"/>
        <w:rPr>
          <w:sz w:val="23"/>
        </w:rPr>
      </w:pPr>
    </w:p>
    <w:p w14:paraId="703B5441" w14:textId="77777777" w:rsidR="00F065EF" w:rsidRPr="003456D5" w:rsidRDefault="00AD793C">
      <w:pPr>
        <w:pStyle w:val="BodyText"/>
        <w:spacing w:before="1"/>
        <w:ind w:left="140"/>
        <w:rPr>
          <w:b/>
          <w:bCs/>
        </w:rPr>
      </w:pPr>
      <w:r w:rsidRPr="003456D5">
        <w:rPr>
          <w:b/>
          <w:bCs/>
        </w:rPr>
        <w:t>Responsibilities:</w:t>
      </w:r>
    </w:p>
    <w:p w14:paraId="2F1C26EB" w14:textId="77777777" w:rsidR="00F065EF" w:rsidRDefault="00F065EF">
      <w:pPr>
        <w:pStyle w:val="BodyText"/>
        <w:spacing w:before="11"/>
        <w:rPr>
          <w:sz w:val="23"/>
        </w:rPr>
      </w:pPr>
    </w:p>
    <w:p w14:paraId="660DCF06" w14:textId="3E543F8B" w:rsidR="00F065EF" w:rsidRDefault="00AD793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365"/>
        <w:jc w:val="left"/>
        <w:rPr>
          <w:sz w:val="24"/>
        </w:rPr>
      </w:pPr>
      <w:r>
        <w:rPr>
          <w:sz w:val="24"/>
        </w:rPr>
        <w:t xml:space="preserve">Attend meetings with existing or prospective clients, partners, and associates, in </w:t>
      </w:r>
      <w:r w:rsidR="003456D5">
        <w:rPr>
          <w:sz w:val="24"/>
        </w:rPr>
        <w:t xml:space="preserve">support capacity </w:t>
      </w:r>
      <w:r>
        <w:rPr>
          <w:sz w:val="24"/>
        </w:rPr>
        <w:t>with CEO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 w:rsidR="003456D5">
        <w:rPr>
          <w:spacing w:val="-3"/>
          <w:sz w:val="24"/>
        </w:rPr>
        <w:t>interpretation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awareness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prospects.</w:t>
      </w:r>
    </w:p>
    <w:p w14:paraId="3ACC0839" w14:textId="77777777" w:rsidR="00F065EF" w:rsidRDefault="00AD793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3"/>
        <w:ind w:right="476" w:hanging="531"/>
        <w:jc w:val="left"/>
        <w:rPr>
          <w:sz w:val="24"/>
        </w:rPr>
      </w:pPr>
      <w:r>
        <w:rPr>
          <w:sz w:val="24"/>
        </w:rPr>
        <w:t>Distribute approved materials, documents, and information from CEO to project and</w:t>
      </w:r>
      <w:r>
        <w:rPr>
          <w:spacing w:val="-5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stakeholders.</w:t>
      </w:r>
    </w:p>
    <w:p w14:paraId="406453E4" w14:textId="77777777" w:rsidR="00F065EF" w:rsidRDefault="00AD793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43" w:hanging="586"/>
        <w:jc w:val="left"/>
        <w:rPr>
          <w:sz w:val="24"/>
        </w:rPr>
      </w:pPr>
      <w:r>
        <w:rPr>
          <w:sz w:val="24"/>
        </w:rPr>
        <w:t>Manage CEO’s schedule for strategic engagements and handle administrative tasks</w:t>
      </w:r>
      <w:r>
        <w:rPr>
          <w:spacing w:val="1"/>
          <w:sz w:val="24"/>
        </w:rPr>
        <w:t xml:space="preserve"> </w:t>
      </w:r>
      <w:r>
        <w:rPr>
          <w:sz w:val="24"/>
        </w:rPr>
        <w:t>related to coordination and high-level coordination for meetings and event or program</w:t>
      </w:r>
      <w:r>
        <w:rPr>
          <w:spacing w:val="-52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activities.</w:t>
      </w:r>
    </w:p>
    <w:p w14:paraId="63F31BDB" w14:textId="77777777" w:rsidR="00F065EF" w:rsidRDefault="00AD793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386" w:hanging="584"/>
        <w:jc w:val="left"/>
        <w:rPr>
          <w:sz w:val="24"/>
        </w:rPr>
      </w:pPr>
      <w:r>
        <w:rPr>
          <w:sz w:val="24"/>
        </w:rPr>
        <w:t>Follow up on inquiries and requests for proposals, information, quotes, or services on</w:t>
      </w:r>
      <w:r>
        <w:rPr>
          <w:spacing w:val="-53"/>
          <w:sz w:val="24"/>
        </w:rPr>
        <w:t xml:space="preserve"> </w:t>
      </w:r>
      <w:r>
        <w:rPr>
          <w:sz w:val="24"/>
        </w:rPr>
        <w:t>TIP’s programs and REDI process and provide bilingual support to different team</w:t>
      </w:r>
      <w:r>
        <w:rPr>
          <w:spacing w:val="1"/>
          <w:sz w:val="24"/>
        </w:rPr>
        <w:t xml:space="preserve"> </w:t>
      </w:r>
      <w:r>
        <w:rPr>
          <w:sz w:val="24"/>
        </w:rPr>
        <w:t>members.</w:t>
      </w:r>
    </w:p>
    <w:p w14:paraId="00808C16" w14:textId="77777777" w:rsidR="00F065EF" w:rsidRDefault="00AD793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11" w:hanging="528"/>
        <w:jc w:val="left"/>
        <w:rPr>
          <w:sz w:val="24"/>
        </w:rPr>
      </w:pPr>
      <w:r>
        <w:rPr>
          <w:sz w:val="24"/>
        </w:rPr>
        <w:t>Support the development of the strategic engagement plan for the Employment Equity</w:t>
      </w:r>
      <w:r>
        <w:rPr>
          <w:spacing w:val="-52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guide</w:t>
      </w:r>
      <w:r>
        <w:rPr>
          <w:spacing w:val="-2"/>
          <w:sz w:val="24"/>
        </w:rPr>
        <w:t xml:space="preserve"> </w:t>
      </w:r>
      <w:r>
        <w:rPr>
          <w:sz w:val="24"/>
        </w:rPr>
        <w:t>stakeholders’</w:t>
      </w:r>
      <w:r>
        <w:rPr>
          <w:spacing w:val="-5"/>
          <w:sz w:val="24"/>
        </w:rPr>
        <w:t xml:space="preserve"> </w:t>
      </w:r>
      <w:r>
        <w:rPr>
          <w:sz w:val="24"/>
        </w:rPr>
        <w:t>outreach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Youth-led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Practice.</w:t>
      </w:r>
    </w:p>
    <w:p w14:paraId="5E8ACE34" w14:textId="77777777" w:rsidR="00F065EF" w:rsidRDefault="00AD793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724" w:hanging="584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bilingual</w:t>
      </w:r>
      <w:r>
        <w:rPr>
          <w:spacing w:val="-5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selected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TIP’s</w:t>
      </w:r>
      <w:r>
        <w:rPr>
          <w:spacing w:val="-4"/>
          <w:sz w:val="24"/>
        </w:rPr>
        <w:t xml:space="preserve"> </w:t>
      </w:r>
      <w:r>
        <w:rPr>
          <w:sz w:val="24"/>
        </w:rPr>
        <w:t>(social</w:t>
      </w:r>
      <w:r>
        <w:rPr>
          <w:spacing w:val="-51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posts,</w:t>
      </w:r>
      <w:r>
        <w:rPr>
          <w:spacing w:val="-3"/>
          <w:sz w:val="24"/>
        </w:rPr>
        <w:t xml:space="preserve"> </w:t>
      </w:r>
      <w:r>
        <w:rPr>
          <w:sz w:val="24"/>
        </w:rPr>
        <w:t>blogs, 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brochures,</w:t>
      </w:r>
      <w:r>
        <w:rPr>
          <w:spacing w:val="-3"/>
          <w:sz w:val="24"/>
        </w:rPr>
        <w:t xml:space="preserve"> </w:t>
      </w:r>
      <w:r>
        <w:rPr>
          <w:sz w:val="24"/>
        </w:rPr>
        <w:t>flyers,</w:t>
      </w:r>
      <w:r>
        <w:rPr>
          <w:spacing w:val="-3"/>
          <w:sz w:val="24"/>
        </w:rPr>
        <w:t xml:space="preserve"> </w:t>
      </w:r>
      <w:r>
        <w:rPr>
          <w:sz w:val="24"/>
        </w:rPr>
        <w:t>website).</w:t>
      </w:r>
    </w:p>
    <w:p w14:paraId="3CC4689F" w14:textId="6103159F" w:rsidR="00F065EF" w:rsidRDefault="00AD793C" w:rsidP="29F6A8F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57" w:hanging="639"/>
        <w:jc w:val="left"/>
        <w:rPr>
          <w:sz w:val="24"/>
          <w:szCs w:val="24"/>
        </w:rPr>
      </w:pPr>
      <w:r w:rsidRPr="29F6A8F7">
        <w:rPr>
          <w:sz w:val="24"/>
          <w:szCs w:val="24"/>
        </w:rPr>
        <w:t xml:space="preserve">Work closely with the </w:t>
      </w:r>
      <w:r w:rsidR="003456D5" w:rsidRPr="29F6A8F7">
        <w:rPr>
          <w:sz w:val="24"/>
          <w:szCs w:val="24"/>
        </w:rPr>
        <w:t xml:space="preserve">Research Director, </w:t>
      </w:r>
      <w:r w:rsidRPr="29F6A8F7">
        <w:rPr>
          <w:sz w:val="24"/>
          <w:szCs w:val="24"/>
        </w:rPr>
        <w:t>S</w:t>
      </w:r>
      <w:r w:rsidR="003456D5" w:rsidRPr="29F6A8F7">
        <w:rPr>
          <w:sz w:val="24"/>
          <w:szCs w:val="24"/>
        </w:rPr>
        <w:t xml:space="preserve">enior </w:t>
      </w:r>
      <w:r w:rsidRPr="29F6A8F7">
        <w:rPr>
          <w:sz w:val="24"/>
          <w:szCs w:val="24"/>
        </w:rPr>
        <w:t xml:space="preserve">Process Manager and project team to </w:t>
      </w:r>
      <w:r w:rsidR="003456D5" w:rsidRPr="29F6A8F7">
        <w:rPr>
          <w:sz w:val="24"/>
          <w:szCs w:val="24"/>
        </w:rPr>
        <w:t>support</w:t>
      </w:r>
      <w:r w:rsidRPr="29F6A8F7">
        <w:rPr>
          <w:sz w:val="24"/>
          <w:szCs w:val="24"/>
        </w:rPr>
        <w:t xml:space="preserve"> timely and</w:t>
      </w:r>
      <w:r w:rsidRPr="29F6A8F7">
        <w:rPr>
          <w:spacing w:val="1"/>
          <w:sz w:val="24"/>
          <w:szCs w:val="24"/>
        </w:rPr>
        <w:t xml:space="preserve"> </w:t>
      </w:r>
      <w:r w:rsidRPr="29F6A8F7">
        <w:rPr>
          <w:sz w:val="24"/>
          <w:szCs w:val="24"/>
        </w:rPr>
        <w:t>excellent</w:t>
      </w:r>
      <w:r w:rsidRPr="29F6A8F7">
        <w:rPr>
          <w:spacing w:val="-4"/>
          <w:sz w:val="24"/>
          <w:szCs w:val="24"/>
        </w:rPr>
        <w:t xml:space="preserve"> </w:t>
      </w:r>
      <w:r w:rsidRPr="29F6A8F7">
        <w:rPr>
          <w:sz w:val="24"/>
          <w:szCs w:val="24"/>
        </w:rPr>
        <w:t>delivery</w:t>
      </w:r>
      <w:r w:rsidRPr="29F6A8F7">
        <w:rPr>
          <w:spacing w:val="-3"/>
          <w:sz w:val="24"/>
          <w:szCs w:val="24"/>
        </w:rPr>
        <w:t xml:space="preserve"> </w:t>
      </w:r>
      <w:r w:rsidRPr="29F6A8F7">
        <w:rPr>
          <w:sz w:val="24"/>
          <w:szCs w:val="24"/>
        </w:rPr>
        <w:t>of</w:t>
      </w:r>
      <w:r w:rsidRPr="29F6A8F7">
        <w:rPr>
          <w:spacing w:val="-4"/>
          <w:sz w:val="24"/>
          <w:szCs w:val="24"/>
        </w:rPr>
        <w:t xml:space="preserve"> </w:t>
      </w:r>
      <w:r w:rsidRPr="29F6A8F7">
        <w:rPr>
          <w:sz w:val="24"/>
          <w:szCs w:val="24"/>
        </w:rPr>
        <w:t>REDI</w:t>
      </w:r>
      <w:r w:rsidRPr="29F6A8F7">
        <w:rPr>
          <w:spacing w:val="-3"/>
          <w:sz w:val="24"/>
          <w:szCs w:val="24"/>
        </w:rPr>
        <w:t xml:space="preserve"> </w:t>
      </w:r>
      <w:r w:rsidRPr="29F6A8F7">
        <w:rPr>
          <w:sz w:val="24"/>
          <w:szCs w:val="24"/>
        </w:rPr>
        <w:t>projects</w:t>
      </w:r>
      <w:r w:rsidRPr="29F6A8F7">
        <w:rPr>
          <w:spacing w:val="-3"/>
          <w:sz w:val="24"/>
          <w:szCs w:val="24"/>
        </w:rPr>
        <w:t xml:space="preserve"> </w:t>
      </w:r>
      <w:r w:rsidRPr="29F6A8F7">
        <w:rPr>
          <w:sz w:val="24"/>
          <w:szCs w:val="24"/>
        </w:rPr>
        <w:t>to</w:t>
      </w:r>
      <w:r w:rsidRPr="29F6A8F7">
        <w:rPr>
          <w:spacing w:val="-1"/>
          <w:sz w:val="24"/>
          <w:szCs w:val="24"/>
        </w:rPr>
        <w:t xml:space="preserve"> </w:t>
      </w:r>
      <w:r w:rsidRPr="29F6A8F7">
        <w:rPr>
          <w:sz w:val="24"/>
          <w:szCs w:val="24"/>
        </w:rPr>
        <w:t>clients,</w:t>
      </w:r>
      <w:r w:rsidRPr="29F6A8F7">
        <w:rPr>
          <w:spacing w:val="-5"/>
          <w:sz w:val="24"/>
          <w:szCs w:val="24"/>
        </w:rPr>
        <w:t xml:space="preserve"> </w:t>
      </w:r>
      <w:r w:rsidRPr="29F6A8F7">
        <w:rPr>
          <w:sz w:val="24"/>
          <w:szCs w:val="24"/>
        </w:rPr>
        <w:t>partners,</w:t>
      </w:r>
      <w:r w:rsidRPr="29F6A8F7">
        <w:rPr>
          <w:spacing w:val="-2"/>
          <w:sz w:val="24"/>
          <w:szCs w:val="24"/>
        </w:rPr>
        <w:t xml:space="preserve"> </w:t>
      </w:r>
      <w:r w:rsidRPr="29F6A8F7">
        <w:rPr>
          <w:sz w:val="24"/>
          <w:szCs w:val="24"/>
        </w:rPr>
        <w:t>and</w:t>
      </w:r>
      <w:r w:rsidRPr="29F6A8F7">
        <w:rPr>
          <w:spacing w:val="-4"/>
          <w:sz w:val="24"/>
          <w:szCs w:val="24"/>
        </w:rPr>
        <w:t xml:space="preserve"> </w:t>
      </w:r>
      <w:r w:rsidRPr="29F6A8F7">
        <w:rPr>
          <w:sz w:val="24"/>
          <w:szCs w:val="24"/>
        </w:rPr>
        <w:t>other</w:t>
      </w:r>
      <w:r w:rsidRPr="29F6A8F7">
        <w:rPr>
          <w:spacing w:val="-5"/>
          <w:sz w:val="24"/>
          <w:szCs w:val="24"/>
        </w:rPr>
        <w:t xml:space="preserve"> </w:t>
      </w:r>
      <w:r w:rsidRPr="29F6A8F7">
        <w:rPr>
          <w:sz w:val="24"/>
          <w:szCs w:val="24"/>
        </w:rPr>
        <w:t>stakeholders</w:t>
      </w:r>
      <w:r w:rsidR="73BA17B3" w:rsidRPr="29F6A8F7">
        <w:rPr>
          <w:sz w:val="24"/>
          <w:szCs w:val="24"/>
        </w:rPr>
        <w:t>.</w:t>
      </w:r>
    </w:p>
    <w:p w14:paraId="0E159329" w14:textId="090C1779" w:rsidR="00F065EF" w:rsidRDefault="73BA17B3" w:rsidP="29F6A8F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57" w:hanging="639"/>
        <w:jc w:val="left"/>
        <w:rPr>
          <w:sz w:val="24"/>
          <w:szCs w:val="24"/>
        </w:rPr>
      </w:pPr>
      <w:r w:rsidRPr="29F6A8F7">
        <w:rPr>
          <w:sz w:val="24"/>
          <w:szCs w:val="24"/>
        </w:rPr>
        <w:t>S</w:t>
      </w:r>
      <w:r w:rsidR="00AD793C" w:rsidRPr="29F6A8F7">
        <w:rPr>
          <w:sz w:val="24"/>
          <w:szCs w:val="24"/>
        </w:rPr>
        <w:t>upport</w:t>
      </w:r>
      <w:r w:rsidR="003456D5" w:rsidRPr="29F6A8F7">
        <w:rPr>
          <w:sz w:val="24"/>
          <w:szCs w:val="24"/>
        </w:rPr>
        <w:t xml:space="preserve"> </w:t>
      </w:r>
      <w:r w:rsidR="00AD793C" w:rsidRPr="29F6A8F7">
        <w:rPr>
          <w:sz w:val="24"/>
          <w:szCs w:val="24"/>
        </w:rPr>
        <w:t xml:space="preserve">project coordination through oversight on project timelines, manage </w:t>
      </w:r>
      <w:r w:rsidR="00AD793C" w:rsidRPr="29F6A8F7">
        <w:rPr>
          <w:sz w:val="24"/>
          <w:szCs w:val="24"/>
        </w:rPr>
        <w:lastRenderedPageBreak/>
        <w:t>relationships</w:t>
      </w:r>
      <w:r w:rsidR="00AD793C" w:rsidRPr="29F6A8F7">
        <w:rPr>
          <w:spacing w:val="1"/>
          <w:sz w:val="24"/>
          <w:szCs w:val="24"/>
        </w:rPr>
        <w:t xml:space="preserve"> </w:t>
      </w:r>
      <w:r w:rsidR="00AD793C" w:rsidRPr="29F6A8F7">
        <w:rPr>
          <w:sz w:val="24"/>
          <w:szCs w:val="24"/>
        </w:rPr>
        <w:t>(client, associates, staff etc.), and maintain excellent standards through effective</w:t>
      </w:r>
      <w:r w:rsidR="00AD793C" w:rsidRPr="29F6A8F7">
        <w:rPr>
          <w:spacing w:val="1"/>
          <w:sz w:val="24"/>
          <w:szCs w:val="24"/>
        </w:rPr>
        <w:t xml:space="preserve"> </w:t>
      </w:r>
      <w:r w:rsidR="00AD793C" w:rsidRPr="29F6A8F7">
        <w:rPr>
          <w:sz w:val="24"/>
          <w:szCs w:val="24"/>
        </w:rPr>
        <w:t>communication,</w:t>
      </w:r>
      <w:r w:rsidR="00AD793C" w:rsidRPr="29F6A8F7">
        <w:rPr>
          <w:spacing w:val="-3"/>
          <w:sz w:val="24"/>
          <w:szCs w:val="24"/>
        </w:rPr>
        <w:t xml:space="preserve"> </w:t>
      </w:r>
      <w:r w:rsidR="00AD793C" w:rsidRPr="29F6A8F7">
        <w:rPr>
          <w:sz w:val="24"/>
          <w:szCs w:val="24"/>
        </w:rPr>
        <w:t>editing,</w:t>
      </w:r>
      <w:r w:rsidR="00AD793C" w:rsidRPr="29F6A8F7">
        <w:rPr>
          <w:spacing w:val="-4"/>
          <w:sz w:val="24"/>
          <w:szCs w:val="24"/>
        </w:rPr>
        <w:t xml:space="preserve"> </w:t>
      </w:r>
      <w:r w:rsidR="00AD793C" w:rsidRPr="29F6A8F7">
        <w:rPr>
          <w:sz w:val="24"/>
          <w:szCs w:val="24"/>
        </w:rPr>
        <w:t>proofreading and</w:t>
      </w:r>
      <w:r w:rsidR="00AD793C" w:rsidRPr="29F6A8F7">
        <w:rPr>
          <w:spacing w:val="-2"/>
          <w:sz w:val="24"/>
          <w:szCs w:val="24"/>
        </w:rPr>
        <w:t xml:space="preserve"> </w:t>
      </w:r>
      <w:r w:rsidR="00AD793C" w:rsidRPr="29F6A8F7">
        <w:rPr>
          <w:sz w:val="24"/>
          <w:szCs w:val="24"/>
        </w:rPr>
        <w:t>other</w:t>
      </w:r>
      <w:r w:rsidR="00AD793C" w:rsidRPr="29F6A8F7">
        <w:rPr>
          <w:spacing w:val="-2"/>
          <w:sz w:val="24"/>
          <w:szCs w:val="24"/>
        </w:rPr>
        <w:t xml:space="preserve"> </w:t>
      </w:r>
      <w:r w:rsidR="00AD793C" w:rsidRPr="29F6A8F7">
        <w:rPr>
          <w:sz w:val="24"/>
          <w:szCs w:val="24"/>
        </w:rPr>
        <w:t>related</w:t>
      </w:r>
      <w:r w:rsidR="00AD793C" w:rsidRPr="29F6A8F7">
        <w:rPr>
          <w:spacing w:val="1"/>
          <w:sz w:val="24"/>
          <w:szCs w:val="24"/>
        </w:rPr>
        <w:t xml:space="preserve"> </w:t>
      </w:r>
      <w:r w:rsidR="00AD793C" w:rsidRPr="29F6A8F7">
        <w:rPr>
          <w:sz w:val="24"/>
          <w:szCs w:val="24"/>
        </w:rPr>
        <w:t>functions.</w:t>
      </w:r>
    </w:p>
    <w:p w14:paraId="752FA967" w14:textId="6F12C168" w:rsidR="003456D5" w:rsidRPr="003456D5" w:rsidRDefault="3569A60D" w:rsidP="29F6A8F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799" w:hanging="694"/>
        <w:jc w:val="left"/>
        <w:rPr>
          <w:sz w:val="24"/>
          <w:szCs w:val="24"/>
        </w:rPr>
      </w:pPr>
      <w:r w:rsidRPr="29F6A8F7">
        <w:rPr>
          <w:sz w:val="24"/>
          <w:szCs w:val="24"/>
        </w:rPr>
        <w:t>Curate and develop</w:t>
      </w:r>
      <w:r w:rsidR="00AD793C" w:rsidRPr="29F6A8F7">
        <w:rPr>
          <w:sz w:val="24"/>
          <w:szCs w:val="24"/>
        </w:rPr>
        <w:t xml:space="preserve"> reports, presentations,</w:t>
      </w:r>
      <w:r w:rsidR="00AD793C" w:rsidRPr="29F6A8F7">
        <w:rPr>
          <w:spacing w:val="1"/>
          <w:sz w:val="24"/>
          <w:szCs w:val="24"/>
        </w:rPr>
        <w:t xml:space="preserve"> </w:t>
      </w:r>
      <w:r w:rsidR="00AD793C" w:rsidRPr="29F6A8F7">
        <w:rPr>
          <w:sz w:val="24"/>
          <w:szCs w:val="24"/>
        </w:rPr>
        <w:t>backgrounders,</w:t>
      </w:r>
      <w:r w:rsidR="00AD793C" w:rsidRPr="29F6A8F7">
        <w:rPr>
          <w:spacing w:val="-3"/>
          <w:sz w:val="24"/>
          <w:szCs w:val="24"/>
        </w:rPr>
        <w:t xml:space="preserve"> </w:t>
      </w:r>
      <w:r w:rsidR="00AD793C" w:rsidRPr="29F6A8F7">
        <w:rPr>
          <w:sz w:val="24"/>
          <w:szCs w:val="24"/>
        </w:rPr>
        <w:t>and</w:t>
      </w:r>
      <w:r w:rsidR="00AD793C" w:rsidRPr="29F6A8F7">
        <w:rPr>
          <w:spacing w:val="-3"/>
          <w:sz w:val="24"/>
          <w:szCs w:val="24"/>
        </w:rPr>
        <w:t xml:space="preserve"> </w:t>
      </w:r>
      <w:r w:rsidR="00AD793C" w:rsidRPr="29F6A8F7">
        <w:rPr>
          <w:sz w:val="24"/>
          <w:szCs w:val="24"/>
        </w:rPr>
        <w:t>other</w:t>
      </w:r>
      <w:r w:rsidR="00AD793C" w:rsidRPr="29F6A8F7">
        <w:rPr>
          <w:spacing w:val="-2"/>
          <w:sz w:val="24"/>
          <w:szCs w:val="24"/>
        </w:rPr>
        <w:t xml:space="preserve"> </w:t>
      </w:r>
      <w:r w:rsidR="00AD793C" w:rsidRPr="29F6A8F7">
        <w:rPr>
          <w:sz w:val="24"/>
          <w:szCs w:val="24"/>
        </w:rPr>
        <w:t>communication resources</w:t>
      </w:r>
      <w:r w:rsidR="04794839" w:rsidRPr="29F6A8F7">
        <w:rPr>
          <w:sz w:val="24"/>
          <w:szCs w:val="24"/>
        </w:rPr>
        <w:t xml:space="preserve"> for CEO’s presentations and/or public engagement functions</w:t>
      </w:r>
      <w:r w:rsidR="00AD793C" w:rsidRPr="29F6A8F7">
        <w:rPr>
          <w:sz w:val="24"/>
          <w:szCs w:val="24"/>
        </w:rPr>
        <w:t>.</w:t>
      </w:r>
      <w:r w:rsidR="00AD793C" w:rsidRPr="29F6A8F7">
        <w:rPr>
          <w:spacing w:val="-2"/>
          <w:sz w:val="24"/>
          <w:szCs w:val="24"/>
        </w:rPr>
        <w:t xml:space="preserve"> </w:t>
      </w:r>
      <w:r w:rsidR="77EC8704" w:rsidRPr="29F6A8F7">
        <w:rPr>
          <w:spacing w:val="-2"/>
          <w:sz w:val="24"/>
          <w:szCs w:val="24"/>
        </w:rPr>
        <w:t>Manage CEO’s social media profile and public speaking functions.</w:t>
      </w:r>
    </w:p>
    <w:p w14:paraId="6BDF24A0" w14:textId="309301B4" w:rsidR="00F065EF" w:rsidRPr="003456D5" w:rsidRDefault="00AD793C" w:rsidP="29F6A8F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ind w:right="257" w:hanging="639"/>
        <w:jc w:val="left"/>
        <w:rPr>
          <w:sz w:val="24"/>
          <w:szCs w:val="24"/>
        </w:rPr>
      </w:pPr>
      <w:r w:rsidRPr="29F6A8F7">
        <w:rPr>
          <w:sz w:val="24"/>
          <w:szCs w:val="24"/>
        </w:rPr>
        <w:t>Maintain schedule of public</w:t>
      </w:r>
      <w:r w:rsidR="003456D5" w:rsidRPr="29F6A8F7">
        <w:rPr>
          <w:sz w:val="24"/>
          <w:szCs w:val="24"/>
        </w:rPr>
        <w:t xml:space="preserve"> </w:t>
      </w:r>
      <w:r w:rsidRPr="29F6A8F7">
        <w:rPr>
          <w:sz w:val="24"/>
          <w:szCs w:val="24"/>
        </w:rPr>
        <w:t xml:space="preserve">speaking functions </w:t>
      </w:r>
      <w:r w:rsidR="003456D5" w:rsidRPr="29F6A8F7">
        <w:rPr>
          <w:sz w:val="24"/>
          <w:szCs w:val="24"/>
        </w:rPr>
        <w:t xml:space="preserve">for CEO </w:t>
      </w:r>
      <w:r w:rsidRPr="29F6A8F7">
        <w:rPr>
          <w:sz w:val="24"/>
          <w:szCs w:val="24"/>
        </w:rPr>
        <w:t>and work with the Project &amp; Research Coordinator/Associate develop key messaging for engagement with multi-level stakeholders.</w:t>
      </w:r>
    </w:p>
    <w:p w14:paraId="6A8CEFAE" w14:textId="77777777" w:rsidR="00F065EF" w:rsidRDefault="00AD793C" w:rsidP="29F6A8F7">
      <w:pPr>
        <w:pStyle w:val="ListParagraph"/>
        <w:numPr>
          <w:ilvl w:val="0"/>
          <w:numId w:val="1"/>
        </w:numPr>
        <w:tabs>
          <w:tab w:val="left" w:pos="860"/>
        </w:tabs>
        <w:ind w:right="553" w:hanging="581"/>
        <w:jc w:val="both"/>
        <w:rPr>
          <w:sz w:val="24"/>
          <w:szCs w:val="24"/>
        </w:rPr>
      </w:pPr>
      <w:r w:rsidRPr="29F6A8F7">
        <w:rPr>
          <w:sz w:val="24"/>
          <w:szCs w:val="24"/>
        </w:rPr>
        <w:t>Support marketing, operations, revenue generation and communications efforts via</w:t>
      </w:r>
      <w:r w:rsidRPr="29F6A8F7">
        <w:rPr>
          <w:spacing w:val="-52"/>
          <w:sz w:val="24"/>
          <w:szCs w:val="24"/>
        </w:rPr>
        <w:t xml:space="preserve"> </w:t>
      </w:r>
      <w:r w:rsidRPr="29F6A8F7">
        <w:rPr>
          <w:sz w:val="24"/>
          <w:szCs w:val="24"/>
        </w:rPr>
        <w:t>interpretation and translation as requested and promote TIP’s REDI process among</w:t>
      </w:r>
      <w:r w:rsidRPr="29F6A8F7">
        <w:rPr>
          <w:spacing w:val="1"/>
          <w:sz w:val="24"/>
          <w:szCs w:val="24"/>
        </w:rPr>
        <w:t xml:space="preserve"> </w:t>
      </w:r>
      <w:r w:rsidRPr="29F6A8F7">
        <w:rPr>
          <w:sz w:val="24"/>
          <w:szCs w:val="24"/>
        </w:rPr>
        <w:t>wider</w:t>
      </w:r>
      <w:r w:rsidRPr="29F6A8F7">
        <w:rPr>
          <w:spacing w:val="-3"/>
          <w:sz w:val="24"/>
          <w:szCs w:val="24"/>
        </w:rPr>
        <w:t xml:space="preserve"> </w:t>
      </w:r>
      <w:r w:rsidRPr="29F6A8F7">
        <w:rPr>
          <w:sz w:val="24"/>
          <w:szCs w:val="24"/>
        </w:rPr>
        <w:t>stakeholder</w:t>
      </w:r>
      <w:r w:rsidRPr="29F6A8F7">
        <w:rPr>
          <w:spacing w:val="1"/>
          <w:sz w:val="24"/>
          <w:szCs w:val="24"/>
        </w:rPr>
        <w:t xml:space="preserve"> </w:t>
      </w:r>
      <w:r w:rsidRPr="29F6A8F7">
        <w:rPr>
          <w:sz w:val="24"/>
          <w:szCs w:val="24"/>
        </w:rPr>
        <w:t>networks across Canada.</w:t>
      </w:r>
    </w:p>
    <w:p w14:paraId="3BD3D33B" w14:textId="77777777" w:rsidR="00F065EF" w:rsidRDefault="00AD793C" w:rsidP="29F6A8F7">
      <w:pPr>
        <w:pStyle w:val="ListParagraph"/>
        <w:numPr>
          <w:ilvl w:val="0"/>
          <w:numId w:val="1"/>
        </w:numPr>
        <w:tabs>
          <w:tab w:val="left" w:pos="860"/>
        </w:tabs>
        <w:spacing w:line="292" w:lineRule="exact"/>
        <w:ind w:hanging="526"/>
        <w:jc w:val="both"/>
        <w:rPr>
          <w:sz w:val="24"/>
          <w:szCs w:val="24"/>
        </w:rPr>
      </w:pPr>
      <w:r w:rsidRPr="29F6A8F7">
        <w:rPr>
          <w:sz w:val="24"/>
          <w:szCs w:val="24"/>
        </w:rPr>
        <w:t>Any</w:t>
      </w:r>
      <w:r w:rsidRPr="29F6A8F7">
        <w:rPr>
          <w:spacing w:val="-1"/>
          <w:sz w:val="24"/>
          <w:szCs w:val="24"/>
        </w:rPr>
        <w:t xml:space="preserve"> </w:t>
      </w:r>
      <w:r w:rsidRPr="29F6A8F7">
        <w:rPr>
          <w:sz w:val="24"/>
          <w:szCs w:val="24"/>
        </w:rPr>
        <w:t>other</w:t>
      </w:r>
      <w:r w:rsidRPr="29F6A8F7">
        <w:rPr>
          <w:spacing w:val="-3"/>
          <w:sz w:val="24"/>
          <w:szCs w:val="24"/>
        </w:rPr>
        <w:t xml:space="preserve"> </w:t>
      </w:r>
      <w:r w:rsidRPr="29F6A8F7">
        <w:rPr>
          <w:sz w:val="24"/>
          <w:szCs w:val="24"/>
        </w:rPr>
        <w:t>duties</w:t>
      </w:r>
      <w:r w:rsidRPr="29F6A8F7">
        <w:rPr>
          <w:spacing w:val="-3"/>
          <w:sz w:val="24"/>
          <w:szCs w:val="24"/>
        </w:rPr>
        <w:t xml:space="preserve"> </w:t>
      </w:r>
      <w:r w:rsidRPr="29F6A8F7">
        <w:rPr>
          <w:sz w:val="24"/>
          <w:szCs w:val="24"/>
        </w:rPr>
        <w:t>assigned by</w:t>
      </w:r>
      <w:r w:rsidRPr="29F6A8F7">
        <w:rPr>
          <w:spacing w:val="-1"/>
          <w:sz w:val="24"/>
          <w:szCs w:val="24"/>
        </w:rPr>
        <w:t xml:space="preserve"> </w:t>
      </w:r>
      <w:r w:rsidRPr="29F6A8F7">
        <w:rPr>
          <w:sz w:val="24"/>
          <w:szCs w:val="24"/>
        </w:rPr>
        <w:t>CEO.</w:t>
      </w:r>
    </w:p>
    <w:p w14:paraId="485B6349" w14:textId="77777777" w:rsidR="00F065EF" w:rsidRDefault="00F065EF">
      <w:pPr>
        <w:pStyle w:val="BodyText"/>
      </w:pPr>
    </w:p>
    <w:p w14:paraId="3840CB20" w14:textId="74A25620" w:rsidR="7A9A754C" w:rsidRDefault="7A9A754C" w:rsidP="29F6A8F7">
      <w:pPr>
        <w:pStyle w:val="BodyText"/>
        <w:spacing w:line="259" w:lineRule="auto"/>
      </w:pPr>
      <w:r w:rsidRPr="2068E759">
        <w:t xml:space="preserve">Consideration will be made for an Executive </w:t>
      </w:r>
      <w:r w:rsidR="001526C8">
        <w:t>Coordinator</w:t>
      </w:r>
      <w:r w:rsidRPr="2068E759">
        <w:t xml:space="preserve">, </w:t>
      </w:r>
      <w:r w:rsidR="702E8527" w:rsidRPr="2068E759">
        <w:t>based on experience. Salary will be negotiated based on experience.</w:t>
      </w:r>
    </w:p>
    <w:p w14:paraId="74FCD416" w14:textId="77777777" w:rsidR="00F065EF" w:rsidRDefault="00F065EF">
      <w:pPr>
        <w:pStyle w:val="BodyText"/>
      </w:pPr>
    </w:p>
    <w:p w14:paraId="226157C4" w14:textId="77777777" w:rsidR="00F065EF" w:rsidRDefault="00F065EF">
      <w:pPr>
        <w:pStyle w:val="BodyText"/>
      </w:pPr>
    </w:p>
    <w:p w14:paraId="0B70B2C7" w14:textId="77777777" w:rsidR="00F065EF" w:rsidRDefault="00F065EF">
      <w:pPr>
        <w:pStyle w:val="BodyText"/>
        <w:spacing w:before="11"/>
        <w:rPr>
          <w:sz w:val="22"/>
        </w:rPr>
      </w:pPr>
    </w:p>
    <w:p w14:paraId="419067EC" w14:textId="177CE06B" w:rsidR="00F065EF" w:rsidRDefault="00AD793C">
      <w:pPr>
        <w:pStyle w:val="BodyText"/>
        <w:tabs>
          <w:tab w:val="left" w:pos="7339"/>
        </w:tabs>
        <w:spacing w:before="2"/>
        <w:ind w:left="140"/>
      </w:pPr>
      <w:r>
        <w:tab/>
      </w:r>
    </w:p>
    <w:sectPr w:rsidR="00F065EF">
      <w:footerReference w:type="default" r:id="rId8"/>
      <w:pgSz w:w="12240" w:h="15840"/>
      <w:pgMar w:top="1220" w:right="1360" w:bottom="1200" w:left="130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407F" w14:textId="77777777" w:rsidR="001427CB" w:rsidRDefault="001427CB">
      <w:r>
        <w:separator/>
      </w:r>
    </w:p>
  </w:endnote>
  <w:endnote w:type="continuationSeparator" w:id="0">
    <w:p w14:paraId="24F1583B" w14:textId="77777777" w:rsidR="001427CB" w:rsidRDefault="0014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938C" w14:textId="77777777" w:rsidR="00F065EF" w:rsidRDefault="001427CB">
    <w:pPr>
      <w:pStyle w:val="BodyText"/>
      <w:spacing w:line="14" w:lineRule="auto"/>
      <w:rPr>
        <w:sz w:val="20"/>
      </w:rPr>
    </w:pPr>
    <w:r>
      <w:pict w14:anchorId="4BFA71D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1.45pt;margin-top:730.25pt;width:12.6pt;height:13.05pt;z-index:-251658752;mso-position-horizontal-relative:page;mso-position-vertical-relative:page" filled="f" stroked="f">
          <v:textbox inset="0,0,0,0">
            <w:txbxContent>
              <w:p w14:paraId="61EE405C" w14:textId="77777777" w:rsidR="00F065EF" w:rsidRDefault="00AD793C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CB62" w14:textId="77777777" w:rsidR="001427CB" w:rsidRDefault="001427CB">
      <w:r>
        <w:separator/>
      </w:r>
    </w:p>
  </w:footnote>
  <w:footnote w:type="continuationSeparator" w:id="0">
    <w:p w14:paraId="62EA8864" w14:textId="77777777" w:rsidR="001427CB" w:rsidRDefault="0014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14CFD"/>
    <w:multiLevelType w:val="hybridMultilevel"/>
    <w:tmpl w:val="95BCD22C"/>
    <w:lvl w:ilvl="0" w:tplc="6D780C64">
      <w:start w:val="1"/>
      <w:numFmt w:val="lowerRoman"/>
      <w:lvlText w:val="%1."/>
      <w:lvlJc w:val="left"/>
      <w:pPr>
        <w:ind w:left="860" w:hanging="47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03CC292">
      <w:numFmt w:val="bullet"/>
      <w:lvlText w:val="•"/>
      <w:lvlJc w:val="left"/>
      <w:pPr>
        <w:ind w:left="1732" w:hanging="476"/>
      </w:pPr>
      <w:rPr>
        <w:rFonts w:hint="default"/>
        <w:lang w:val="en-US" w:eastAsia="en-US" w:bidi="ar-SA"/>
      </w:rPr>
    </w:lvl>
    <w:lvl w:ilvl="2" w:tplc="D0CCD36C">
      <w:numFmt w:val="bullet"/>
      <w:lvlText w:val="•"/>
      <w:lvlJc w:val="left"/>
      <w:pPr>
        <w:ind w:left="2604" w:hanging="476"/>
      </w:pPr>
      <w:rPr>
        <w:rFonts w:hint="default"/>
        <w:lang w:val="en-US" w:eastAsia="en-US" w:bidi="ar-SA"/>
      </w:rPr>
    </w:lvl>
    <w:lvl w:ilvl="3" w:tplc="7A22F482">
      <w:numFmt w:val="bullet"/>
      <w:lvlText w:val="•"/>
      <w:lvlJc w:val="left"/>
      <w:pPr>
        <w:ind w:left="3476" w:hanging="476"/>
      </w:pPr>
      <w:rPr>
        <w:rFonts w:hint="default"/>
        <w:lang w:val="en-US" w:eastAsia="en-US" w:bidi="ar-SA"/>
      </w:rPr>
    </w:lvl>
    <w:lvl w:ilvl="4" w:tplc="BBA43B4C">
      <w:numFmt w:val="bullet"/>
      <w:lvlText w:val="•"/>
      <w:lvlJc w:val="left"/>
      <w:pPr>
        <w:ind w:left="4348" w:hanging="476"/>
      </w:pPr>
      <w:rPr>
        <w:rFonts w:hint="default"/>
        <w:lang w:val="en-US" w:eastAsia="en-US" w:bidi="ar-SA"/>
      </w:rPr>
    </w:lvl>
    <w:lvl w:ilvl="5" w:tplc="32264C96">
      <w:numFmt w:val="bullet"/>
      <w:lvlText w:val="•"/>
      <w:lvlJc w:val="left"/>
      <w:pPr>
        <w:ind w:left="5220" w:hanging="476"/>
      </w:pPr>
      <w:rPr>
        <w:rFonts w:hint="default"/>
        <w:lang w:val="en-US" w:eastAsia="en-US" w:bidi="ar-SA"/>
      </w:rPr>
    </w:lvl>
    <w:lvl w:ilvl="6" w:tplc="AB9C178E">
      <w:numFmt w:val="bullet"/>
      <w:lvlText w:val="•"/>
      <w:lvlJc w:val="left"/>
      <w:pPr>
        <w:ind w:left="6092" w:hanging="476"/>
      </w:pPr>
      <w:rPr>
        <w:rFonts w:hint="default"/>
        <w:lang w:val="en-US" w:eastAsia="en-US" w:bidi="ar-SA"/>
      </w:rPr>
    </w:lvl>
    <w:lvl w:ilvl="7" w:tplc="EA92719A">
      <w:numFmt w:val="bullet"/>
      <w:lvlText w:val="•"/>
      <w:lvlJc w:val="left"/>
      <w:pPr>
        <w:ind w:left="6964" w:hanging="476"/>
      </w:pPr>
      <w:rPr>
        <w:rFonts w:hint="default"/>
        <w:lang w:val="en-US" w:eastAsia="en-US" w:bidi="ar-SA"/>
      </w:rPr>
    </w:lvl>
    <w:lvl w:ilvl="8" w:tplc="9F82B0C8">
      <w:numFmt w:val="bullet"/>
      <w:lvlText w:val="•"/>
      <w:lvlJc w:val="left"/>
      <w:pPr>
        <w:ind w:left="7836" w:hanging="4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65EF"/>
    <w:rsid w:val="001427CB"/>
    <w:rsid w:val="001526C8"/>
    <w:rsid w:val="003456D5"/>
    <w:rsid w:val="008F5F04"/>
    <w:rsid w:val="00AD793C"/>
    <w:rsid w:val="00D654F5"/>
    <w:rsid w:val="00F065EF"/>
    <w:rsid w:val="0278331C"/>
    <w:rsid w:val="02B60D68"/>
    <w:rsid w:val="04794839"/>
    <w:rsid w:val="12395410"/>
    <w:rsid w:val="15ACCF4B"/>
    <w:rsid w:val="165CCA3F"/>
    <w:rsid w:val="17F89AA0"/>
    <w:rsid w:val="19D0D5C6"/>
    <w:rsid w:val="1DFE3851"/>
    <w:rsid w:val="1F5B9F17"/>
    <w:rsid w:val="2068E759"/>
    <w:rsid w:val="2526D5A0"/>
    <w:rsid w:val="29F6A8F7"/>
    <w:rsid w:val="3569A60D"/>
    <w:rsid w:val="3DDADB73"/>
    <w:rsid w:val="40628141"/>
    <w:rsid w:val="49F38C78"/>
    <w:rsid w:val="6BEAE047"/>
    <w:rsid w:val="6D5E7FDA"/>
    <w:rsid w:val="702E8527"/>
    <w:rsid w:val="73BA17B3"/>
    <w:rsid w:val="73F5F22C"/>
    <w:rsid w:val="7555E814"/>
    <w:rsid w:val="77EC8704"/>
    <w:rsid w:val="7A9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626FD"/>
  <w15:docId w15:val="{DA60646A-8402-48E2-96D0-FFEDEDCC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/>
      <w:ind w:left="3366" w:right="330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60" w:hanging="5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Mojeed Ramirez</dc:creator>
  <cp:lastModifiedBy>Mira Nurgalieva</cp:lastModifiedBy>
  <cp:revision>5</cp:revision>
  <dcterms:created xsi:type="dcterms:W3CDTF">2021-12-20T17:23:00Z</dcterms:created>
  <dcterms:modified xsi:type="dcterms:W3CDTF">2021-12-20T19:02:00Z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2021-12-20T00:00:00Z</vt:filetime>
  </property>
</Properties>
</file>